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F9" w:rsidRDefault="00C64D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პატივცემულო კოლეგებო,</w:t>
      </w:r>
    </w:p>
    <w:p w:rsidR="00AC2009" w:rsidRDefault="00C64DF9" w:rsidP="001C1A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გაცნობებთ, რომ გ. </w:t>
      </w:r>
      <w:r w:rsidR="00AC2009">
        <w:rPr>
          <w:rFonts w:ascii="Sylfaen" w:hAnsi="Sylfaen"/>
          <w:lang w:val="ka-GE"/>
        </w:rPr>
        <w:t>ელ</w:t>
      </w:r>
      <w:r>
        <w:rPr>
          <w:rFonts w:ascii="Sylfaen" w:hAnsi="Sylfaen"/>
          <w:lang w:val="ka-GE"/>
        </w:rPr>
        <w:t>ი</w:t>
      </w:r>
      <w:r w:rsidR="00AC200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ვას სახ. ბაქტერიოფაგიის მიკრობიოლოგიის და ვირუსოლოგიის ინსტიტუტი ა.წ</w:t>
      </w:r>
      <w:r w:rsidR="00440E63">
        <w:rPr>
          <w:rFonts w:ascii="Sylfaen" w:hAnsi="Sylfaen"/>
          <w:lang w:val="ka-GE"/>
        </w:rPr>
        <w:t>. 2</w:t>
      </w:r>
      <w:r w:rsidR="00440E63" w:rsidRPr="0028662F">
        <w:rPr>
          <w:rFonts w:ascii="Sylfaen" w:hAnsi="Sylfaen"/>
          <w:lang w:val="ka-GE"/>
        </w:rPr>
        <w:t>6</w:t>
      </w:r>
      <w:r>
        <w:rPr>
          <w:rFonts w:ascii="Sylfaen" w:hAnsi="Sylfaen"/>
          <w:lang w:val="ka-GE"/>
        </w:rPr>
        <w:t>-29 ივნისს ატარებს საერთ</w:t>
      </w:r>
      <w:r w:rsidR="00C020E5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შორისო სამეცნიერო კონფერენციას  </w:t>
      </w:r>
      <w:r w:rsidR="001C1A32">
        <w:rPr>
          <w:rFonts w:ascii="Sylfaen" w:hAnsi="Sylfaen"/>
          <w:lang w:val="ka-GE"/>
        </w:rPr>
        <w:t>„</w:t>
      </w:r>
      <w:r w:rsidR="00C020E5">
        <w:rPr>
          <w:rFonts w:ascii="Sylfaen" w:hAnsi="Sylfaen"/>
          <w:lang w:val="ka-GE"/>
        </w:rPr>
        <w:t>ბაქტერიოფაგი 100</w:t>
      </w:r>
      <w:r w:rsidR="007F73CF" w:rsidRPr="0028662F">
        <w:rPr>
          <w:rFonts w:ascii="Sylfaen" w:hAnsi="Sylfaen"/>
          <w:lang w:val="ka-GE"/>
        </w:rPr>
        <w:t xml:space="preserve"> </w:t>
      </w:r>
      <w:r w:rsidR="00C020E5">
        <w:rPr>
          <w:rFonts w:ascii="Sylfaen" w:hAnsi="Sylfaen"/>
          <w:lang w:val="ka-GE"/>
        </w:rPr>
        <w:t>- ბაქტერიოფაგების კვლევის საუკუნოვანი იუბილე“</w:t>
      </w:r>
      <w:r w:rsidR="007F73CF">
        <w:rPr>
          <w:rFonts w:ascii="Sylfaen" w:hAnsi="Sylfaen"/>
          <w:lang w:val="ka-GE"/>
        </w:rPr>
        <w:t>. კონფერენცია</w:t>
      </w:r>
      <w:r>
        <w:rPr>
          <w:rFonts w:ascii="Sylfaen" w:hAnsi="Sylfaen"/>
          <w:lang w:val="ka-GE"/>
        </w:rPr>
        <w:t xml:space="preserve"> ეძღვნება ფელიქს დერელის მიერ ბაქტერიოფაგიის ფენომენის აღმოჩენის და </w:t>
      </w:r>
      <w:r w:rsidR="00C020E5">
        <w:rPr>
          <w:rFonts w:ascii="Sylfaen" w:hAnsi="Sylfaen"/>
          <w:lang w:val="ka-GE"/>
        </w:rPr>
        <w:t xml:space="preserve"> ფაგების ბიოლოგიის და ფაგოთერაპიის დარგში </w:t>
      </w:r>
      <w:r>
        <w:rPr>
          <w:rFonts w:ascii="Sylfaen" w:hAnsi="Sylfaen"/>
          <w:lang w:val="ka-GE"/>
        </w:rPr>
        <w:t xml:space="preserve">პირველი კვლევების 100 წლიანი თარიღის აღნიშვნას.  ჩვენი კონფერენცია არის  მეორე ნაწილი კონფერენციების სერიისა, </w:t>
      </w:r>
      <w:r w:rsidR="00C020E5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 xml:space="preserve">ომელიც </w:t>
      </w:r>
      <w:r w:rsidR="00C020E5">
        <w:rPr>
          <w:rFonts w:ascii="Sylfaen" w:hAnsi="Sylfaen"/>
          <w:lang w:val="ka-GE"/>
        </w:rPr>
        <w:t xml:space="preserve"> ტარდება </w:t>
      </w:r>
      <w:r>
        <w:rPr>
          <w:rFonts w:ascii="Sylfaen" w:hAnsi="Sylfaen"/>
          <w:lang w:val="ka-GE"/>
        </w:rPr>
        <w:t>2017 წელს საფრანგეთის პასტერის ინსტიტუ</w:t>
      </w:r>
      <w:r w:rsidR="00C020E5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თან </w:t>
      </w:r>
      <w:r w:rsidR="00440E63">
        <w:rPr>
          <w:rFonts w:ascii="Sylfaen" w:hAnsi="Sylfaen"/>
          <w:lang w:val="ka-GE"/>
        </w:rPr>
        <w:t>ერთად</w:t>
      </w:r>
      <w:r>
        <w:rPr>
          <w:rFonts w:ascii="Sylfaen" w:hAnsi="Sylfaen"/>
          <w:lang w:val="ka-GE"/>
        </w:rPr>
        <w:t xml:space="preserve">. </w:t>
      </w:r>
      <w:r w:rsidR="00C020E5">
        <w:rPr>
          <w:rFonts w:ascii="Sylfaen" w:hAnsi="Sylfaen"/>
          <w:lang w:val="ka-GE"/>
        </w:rPr>
        <w:t xml:space="preserve">თბილისის </w:t>
      </w:r>
      <w:r w:rsidR="00C41789">
        <w:rPr>
          <w:rFonts w:ascii="Sylfaen" w:hAnsi="Sylfaen"/>
          <w:lang w:val="ka-GE"/>
        </w:rPr>
        <w:t>კონფერენც</w:t>
      </w:r>
      <w:r>
        <w:rPr>
          <w:rFonts w:ascii="Sylfaen" w:hAnsi="Sylfaen"/>
          <w:lang w:val="ka-GE"/>
        </w:rPr>
        <w:t>იი</w:t>
      </w:r>
      <w:r w:rsidR="00C41789">
        <w:rPr>
          <w:rFonts w:ascii="Sylfaen" w:hAnsi="Sylfaen"/>
          <w:lang w:val="ka-GE"/>
        </w:rPr>
        <w:t>ს თან</w:t>
      </w:r>
      <w:r>
        <w:rPr>
          <w:rFonts w:ascii="Sylfaen" w:hAnsi="Sylfaen"/>
          <w:lang w:val="ka-GE"/>
        </w:rPr>
        <w:t>აორგანიზატორია ასევე ი.ჯავახიშვილის სა</w:t>
      </w:r>
      <w:r w:rsidR="00C41789">
        <w:rPr>
          <w:rFonts w:ascii="Sylfaen" w:hAnsi="Sylfaen"/>
          <w:lang w:val="ka-GE"/>
        </w:rPr>
        <w:t>ხ</w:t>
      </w:r>
      <w:r w:rsidR="007F73CF">
        <w:rPr>
          <w:rFonts w:ascii="Sylfaen" w:hAnsi="Sylfaen"/>
          <w:lang w:val="ka-GE"/>
        </w:rPr>
        <w:t>ელობის</w:t>
      </w:r>
      <w:r>
        <w:rPr>
          <w:rFonts w:ascii="Sylfaen" w:hAnsi="Sylfaen"/>
          <w:lang w:val="ka-GE"/>
        </w:rPr>
        <w:t xml:space="preserve"> თბილისის სახელმწიფო უნივერსიტეტი. </w:t>
      </w:r>
    </w:p>
    <w:p w:rsidR="00C64DF9" w:rsidRDefault="00C020E5" w:rsidP="001C1A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კონფერენცია ოფიციალურად გაიხსნება 26 ივნისს </w:t>
      </w:r>
      <w:r w:rsidR="00C64DF9">
        <w:rPr>
          <w:rFonts w:ascii="Sylfaen" w:hAnsi="Sylfaen"/>
          <w:lang w:val="ka-GE"/>
        </w:rPr>
        <w:t>თსუ-ს პირველ კორპუსში</w:t>
      </w:r>
      <w:r w:rsidR="00AC2009">
        <w:rPr>
          <w:rFonts w:ascii="Sylfaen" w:hAnsi="Sylfaen"/>
          <w:lang w:val="ka-GE"/>
        </w:rPr>
        <w:t xml:space="preserve">                              (ი. ჭავჭავაძის გამზ.1) , ხოლო თემატური სესიები  ჩატარდება</w:t>
      </w:r>
      <w:r>
        <w:rPr>
          <w:rFonts w:ascii="Sylfaen" w:hAnsi="Sylfaen"/>
          <w:lang w:val="ka-GE"/>
        </w:rPr>
        <w:t xml:space="preserve"> 27</w:t>
      </w:r>
      <w:r w:rsidR="00AC200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</w:t>
      </w:r>
      <w:r w:rsidR="00AC2009">
        <w:rPr>
          <w:rFonts w:ascii="Sylfaen" w:hAnsi="Sylfaen"/>
          <w:lang w:val="ka-GE"/>
        </w:rPr>
        <w:t xml:space="preserve"> 29 ივნისს გ. ელიავას სახ. ბაქტერიოფაგიის</w:t>
      </w:r>
      <w:r w:rsidR="00440E63">
        <w:rPr>
          <w:rFonts w:ascii="Sylfaen" w:hAnsi="Sylfaen"/>
          <w:lang w:val="ka-GE"/>
        </w:rPr>
        <w:t>,</w:t>
      </w:r>
      <w:r w:rsidR="00AC2009">
        <w:rPr>
          <w:rFonts w:ascii="Sylfaen" w:hAnsi="Sylfaen"/>
          <w:lang w:val="ka-GE"/>
        </w:rPr>
        <w:t xml:space="preserve"> მიკრობიოლოგიის და ვირუსოლოგიის ინსტიტუტში (გოთუას ქ. 3).</w:t>
      </w:r>
      <w:r w:rsidR="00D508A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ინფორმაცია </w:t>
      </w:r>
      <w:r w:rsidR="00440E63">
        <w:rPr>
          <w:rFonts w:ascii="Sylfaen" w:hAnsi="Sylfaen"/>
          <w:lang w:val="ka-GE"/>
        </w:rPr>
        <w:t>შეგიძ</w:t>
      </w:r>
      <w:r>
        <w:rPr>
          <w:rFonts w:ascii="Sylfaen" w:hAnsi="Sylfaen"/>
          <w:lang w:val="ka-GE"/>
        </w:rPr>
        <w:t xml:space="preserve">ლიათ იხილოთ საიტზე </w:t>
      </w:r>
      <w:hyperlink r:id="rId4" w:history="1">
        <w:r w:rsidRPr="00440E63">
          <w:rPr>
            <w:rStyle w:val="Hyperlink"/>
            <w:rFonts w:ascii="Sylfaen" w:hAnsi="Sylfaen"/>
            <w:lang w:val="ka-GE"/>
          </w:rPr>
          <w:t>www.eliava-institute.org</w:t>
        </w:r>
      </w:hyperlink>
      <w:r w:rsidRPr="00440E63">
        <w:rPr>
          <w:rFonts w:ascii="Sylfaen" w:hAnsi="Sylfaen"/>
          <w:lang w:val="ka-GE"/>
        </w:rPr>
        <w:t>.</w:t>
      </w:r>
    </w:p>
    <w:p w:rsidR="00440E63" w:rsidRPr="00440E63" w:rsidRDefault="00440E63" w:rsidP="001C1A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გაითვალისწინოთ, რომ კონფერენციის სამუშაო ენა ინგლისურია ( სინქრონული თარგმანის გარეშე). </w:t>
      </w:r>
    </w:p>
    <w:p w:rsidR="001C1A32" w:rsidRDefault="00AC2009" w:rsidP="001C1A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მოხარული ვიქნებით, თუ  და</w:t>
      </w:r>
      <w:r w:rsidR="00C4178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 xml:space="preserve">სწრებით ჩვენს კონფერენციას. </w:t>
      </w:r>
      <w:r w:rsidR="00C41789">
        <w:rPr>
          <w:rFonts w:ascii="Sylfaen" w:hAnsi="Sylfaen"/>
          <w:lang w:val="ka-GE"/>
        </w:rPr>
        <w:t xml:space="preserve">                              </w:t>
      </w:r>
    </w:p>
    <w:p w:rsidR="00C020E5" w:rsidRDefault="00C020E5">
      <w:pPr>
        <w:rPr>
          <w:rFonts w:ascii="Sylfaen" w:hAnsi="Sylfaen"/>
          <w:lang w:val="ka-GE"/>
        </w:rPr>
      </w:pPr>
      <w:bookmarkStart w:id="0" w:name="_GoBack"/>
      <w:bookmarkEnd w:id="0"/>
    </w:p>
    <w:p w:rsidR="00440E63" w:rsidRDefault="00AC200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C2009" w:rsidRDefault="00AC2009" w:rsidP="001C1A32">
      <w:pPr>
        <w:jc w:val="both"/>
        <w:rPr>
          <w:rFonts w:ascii="Sylfaen" w:hAnsi="Sylfaen"/>
          <w:lang w:val="ka-GE"/>
        </w:rPr>
      </w:pPr>
      <w:r w:rsidRPr="00C020E5">
        <w:rPr>
          <w:rFonts w:ascii="Sylfaen" w:hAnsi="Sylfaen"/>
          <w:lang w:val="ka-GE"/>
        </w:rPr>
        <w:t xml:space="preserve"> </w:t>
      </w:r>
      <w:r w:rsidR="00E66265">
        <w:rPr>
          <w:rFonts w:ascii="Sylfaen" w:hAnsi="Sylfaen"/>
          <w:lang w:val="ka-GE"/>
        </w:rPr>
        <w:t>საორგანი</w:t>
      </w:r>
      <w:r>
        <w:rPr>
          <w:rFonts w:ascii="Sylfaen" w:hAnsi="Sylfaen"/>
          <w:lang w:val="ka-GE"/>
        </w:rPr>
        <w:t>ზაციო კომიტეტი</w:t>
      </w:r>
    </w:p>
    <w:sectPr w:rsidR="00AC20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F9"/>
    <w:rsid w:val="000B2814"/>
    <w:rsid w:val="001C1A32"/>
    <w:rsid w:val="0028662F"/>
    <w:rsid w:val="00440E63"/>
    <w:rsid w:val="00635D33"/>
    <w:rsid w:val="00662C3C"/>
    <w:rsid w:val="007C5CCE"/>
    <w:rsid w:val="007F73CF"/>
    <w:rsid w:val="00985F8D"/>
    <w:rsid w:val="00A7342A"/>
    <w:rsid w:val="00AC2009"/>
    <w:rsid w:val="00C020E5"/>
    <w:rsid w:val="00C41789"/>
    <w:rsid w:val="00C64DF9"/>
    <w:rsid w:val="00D3671D"/>
    <w:rsid w:val="00D508A0"/>
    <w:rsid w:val="00D67095"/>
    <w:rsid w:val="00D96B33"/>
    <w:rsid w:val="00E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B7748-6789-4293-AAD6-5F4A08B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ava-institu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2017-05-17T10:54:00Z</cp:lastPrinted>
  <dcterms:created xsi:type="dcterms:W3CDTF">2017-06-19T14:36:00Z</dcterms:created>
  <dcterms:modified xsi:type="dcterms:W3CDTF">2017-06-19T14:36:00Z</dcterms:modified>
</cp:coreProperties>
</file>